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01" w:rsidRDefault="00A1165B" w:rsidP="00A11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A1165B" w:rsidRDefault="00A1165B" w:rsidP="00A116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Педагогического совета  № 1</w:t>
      </w:r>
    </w:p>
    <w:p w:rsidR="00A1165B" w:rsidRDefault="00A1165B" w:rsidP="00A11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31.08.2018</w:t>
      </w:r>
    </w:p>
    <w:p w:rsidR="00A1165B" w:rsidRPr="008D6B01" w:rsidRDefault="00A1165B" w:rsidP="008D6B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5B" w:rsidRPr="008D6B01" w:rsidRDefault="00A1165B" w:rsidP="008D6B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0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1165B" w:rsidRPr="008D6B01" w:rsidRDefault="00A1165B" w:rsidP="008D6B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01">
        <w:rPr>
          <w:rFonts w:ascii="Times New Roman" w:hAnsi="Times New Roman" w:cs="Times New Roman"/>
          <w:sz w:val="28"/>
          <w:szCs w:val="28"/>
        </w:rPr>
        <w:t xml:space="preserve">3. Об участии МАДОУ № 33 </w:t>
      </w:r>
      <w:proofErr w:type="spellStart"/>
      <w:r w:rsidRPr="008D6B01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Pr="008D6B01">
        <w:rPr>
          <w:rFonts w:ascii="Times New Roman" w:hAnsi="Times New Roman" w:cs="Times New Roman"/>
          <w:sz w:val="28"/>
          <w:szCs w:val="28"/>
        </w:rPr>
        <w:t xml:space="preserve"> в федеральной инновационной площадке с проектом «Совершенствование работы Консультационного центра для родителей, воспитывающих детей с ОВЗ и детей-инвалидов».</w:t>
      </w:r>
    </w:p>
    <w:p w:rsidR="008D6B01" w:rsidRDefault="008D6B01" w:rsidP="008D6B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5B" w:rsidRPr="008D6B01" w:rsidRDefault="00A1165B" w:rsidP="008D6B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01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8D6B01">
        <w:rPr>
          <w:rFonts w:ascii="Times New Roman" w:hAnsi="Times New Roman" w:cs="Times New Roman"/>
          <w:sz w:val="28"/>
          <w:szCs w:val="28"/>
        </w:rPr>
        <w:t>Е.А.Гаврилова</w:t>
      </w:r>
      <w:proofErr w:type="spellEnd"/>
      <w:r w:rsidRPr="008D6B01">
        <w:rPr>
          <w:rFonts w:ascii="Times New Roman" w:hAnsi="Times New Roman" w:cs="Times New Roman"/>
          <w:sz w:val="28"/>
          <w:szCs w:val="28"/>
        </w:rPr>
        <w:t>, старший воспитатель, ознакомила присутствующих с письмом Министерства образования и науки Российской Федерации № 02-657 от 06.07.2018 «О сборе заявок на участие в отборе федеральных инновационных площадок».</w:t>
      </w:r>
    </w:p>
    <w:p w:rsidR="00A1165B" w:rsidRPr="008D6B01" w:rsidRDefault="00A1165B" w:rsidP="008D6B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01">
        <w:rPr>
          <w:rFonts w:ascii="Times New Roman" w:hAnsi="Times New Roman" w:cs="Times New Roman"/>
          <w:sz w:val="28"/>
          <w:szCs w:val="28"/>
        </w:rPr>
        <w:t xml:space="preserve">На базе МАДОУ № 33 </w:t>
      </w:r>
      <w:proofErr w:type="spellStart"/>
      <w:r w:rsidRPr="008D6B01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 w:rsidRPr="008D6B01">
        <w:rPr>
          <w:rFonts w:ascii="Times New Roman" w:hAnsi="Times New Roman" w:cs="Times New Roman"/>
          <w:sz w:val="28"/>
          <w:szCs w:val="28"/>
        </w:rPr>
        <w:t xml:space="preserve"> с 2016 года работает Консультационный центр для родителей, воспитывающих дет</w:t>
      </w:r>
      <w:r w:rsidR="008D6B01" w:rsidRPr="008D6B01">
        <w:rPr>
          <w:rFonts w:ascii="Times New Roman" w:hAnsi="Times New Roman" w:cs="Times New Roman"/>
          <w:sz w:val="28"/>
          <w:szCs w:val="28"/>
        </w:rPr>
        <w:t>ей с ОВЗ и детей-инвалидов. Акту</w:t>
      </w:r>
      <w:r w:rsidRPr="008D6B01">
        <w:rPr>
          <w:rFonts w:ascii="Times New Roman" w:hAnsi="Times New Roman" w:cs="Times New Roman"/>
          <w:sz w:val="28"/>
          <w:szCs w:val="28"/>
        </w:rPr>
        <w:t>альность проблем, которые решаются в рамках работы центра очевидна.</w:t>
      </w:r>
    </w:p>
    <w:p w:rsidR="00A1165B" w:rsidRPr="008D6B01" w:rsidRDefault="00A1165B" w:rsidP="008D6B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01">
        <w:rPr>
          <w:rFonts w:ascii="Times New Roman" w:hAnsi="Times New Roman" w:cs="Times New Roman"/>
          <w:sz w:val="28"/>
          <w:szCs w:val="28"/>
        </w:rPr>
        <w:t>Тем не менее проб</w:t>
      </w:r>
      <w:r w:rsidR="008D6B01" w:rsidRPr="008D6B01">
        <w:rPr>
          <w:rFonts w:ascii="Times New Roman" w:hAnsi="Times New Roman" w:cs="Times New Roman"/>
          <w:sz w:val="28"/>
          <w:szCs w:val="28"/>
        </w:rPr>
        <w:t>лемными остаются вопросы, связанные с методическим обеспечением деятельности Центра, с подбором диагностического материала и с созданием эффективных приемов работы.</w:t>
      </w:r>
    </w:p>
    <w:p w:rsidR="008D6B01" w:rsidRPr="008D6B01" w:rsidRDefault="008D6B01" w:rsidP="008D6B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0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8D6B01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8D6B01">
        <w:rPr>
          <w:rFonts w:ascii="Times New Roman" w:hAnsi="Times New Roman" w:cs="Times New Roman"/>
          <w:sz w:val="28"/>
          <w:szCs w:val="28"/>
        </w:rPr>
        <w:t xml:space="preserve"> федеральной инновационной площадке позволит создать наиболее эффективную модель работы Консультационного центра, и расширит возможности родителей в получении профессиональных консультаций по вопросам развития и обучения детей.</w:t>
      </w:r>
    </w:p>
    <w:p w:rsidR="008D6B01" w:rsidRPr="008D6B01" w:rsidRDefault="008D6B01" w:rsidP="008D6B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6B01">
        <w:rPr>
          <w:rFonts w:ascii="Times New Roman" w:hAnsi="Times New Roman" w:cs="Times New Roman"/>
          <w:sz w:val="28"/>
          <w:szCs w:val="28"/>
        </w:rPr>
        <w:t>Решили: принять участие и оформить заявку на участие в федеральной инновационной площадке с проектом «</w:t>
      </w:r>
      <w:r w:rsidRPr="008D6B01">
        <w:rPr>
          <w:rFonts w:ascii="Times New Roman" w:hAnsi="Times New Roman" w:cs="Times New Roman"/>
          <w:sz w:val="28"/>
          <w:szCs w:val="28"/>
        </w:rPr>
        <w:t>Совершенствование работы Консультационного центра для родителей, воспитывающих детей с ОВЗ и детей-инвалидов»</w:t>
      </w:r>
      <w:r w:rsidRPr="008D6B01">
        <w:rPr>
          <w:rFonts w:ascii="Times New Roman" w:hAnsi="Times New Roman" w:cs="Times New Roman"/>
          <w:sz w:val="28"/>
          <w:szCs w:val="28"/>
        </w:rPr>
        <w:t>.</w:t>
      </w:r>
    </w:p>
    <w:p w:rsidR="008D6B01" w:rsidRDefault="008D6B01" w:rsidP="00A11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B01" w:rsidRDefault="008D6B01" w:rsidP="00A11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И.А.Титова</w:t>
      </w:r>
      <w:proofErr w:type="spellEnd"/>
    </w:p>
    <w:p w:rsidR="008D6B01" w:rsidRDefault="008D6B01" w:rsidP="00A11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B01" w:rsidRDefault="008D6B01" w:rsidP="00A11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Е.А.Гаврилова</w:t>
      </w:r>
      <w:proofErr w:type="spellEnd"/>
    </w:p>
    <w:p w:rsidR="008D6B01" w:rsidRDefault="008D6B01" w:rsidP="00A11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B01" w:rsidRDefault="008D6B01" w:rsidP="00A11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65B" w:rsidRDefault="00A1165B" w:rsidP="00A11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65B" w:rsidRDefault="00A1165B" w:rsidP="00A11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65B" w:rsidRDefault="00A1165B" w:rsidP="00A1165B">
      <w:pPr>
        <w:rPr>
          <w:rFonts w:ascii="Times New Roman" w:hAnsi="Times New Roman" w:cs="Times New Roman"/>
          <w:sz w:val="28"/>
          <w:szCs w:val="28"/>
        </w:rPr>
      </w:pPr>
    </w:p>
    <w:p w:rsidR="00A1165B" w:rsidRDefault="00A1165B" w:rsidP="00A1165B">
      <w:pPr>
        <w:rPr>
          <w:rFonts w:ascii="Times New Roman" w:hAnsi="Times New Roman" w:cs="Times New Roman"/>
          <w:sz w:val="28"/>
          <w:szCs w:val="28"/>
        </w:rPr>
      </w:pPr>
    </w:p>
    <w:p w:rsidR="00A1165B" w:rsidRPr="00A1165B" w:rsidRDefault="00A1165B" w:rsidP="00A1165B">
      <w:pPr>
        <w:rPr>
          <w:rFonts w:ascii="Times New Roman" w:hAnsi="Times New Roman" w:cs="Times New Roman"/>
          <w:sz w:val="28"/>
          <w:szCs w:val="28"/>
        </w:rPr>
      </w:pPr>
    </w:p>
    <w:sectPr w:rsidR="00A1165B" w:rsidRPr="00A1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5B"/>
    <w:rsid w:val="008D6B01"/>
    <w:rsid w:val="00A1165B"/>
    <w:rsid w:val="00A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1962-F00C-47A6-A11F-CF661D3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B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№33</dc:creator>
  <cp:keywords/>
  <dc:description/>
  <cp:lastModifiedBy>МАДОУ №33</cp:lastModifiedBy>
  <cp:revision>1</cp:revision>
  <cp:lastPrinted>2018-09-10T10:08:00Z</cp:lastPrinted>
  <dcterms:created xsi:type="dcterms:W3CDTF">2018-09-10T09:51:00Z</dcterms:created>
  <dcterms:modified xsi:type="dcterms:W3CDTF">2018-09-10T10:09:00Z</dcterms:modified>
</cp:coreProperties>
</file>