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3" w:rsidRDefault="00883923" w:rsidP="000B4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B4483" w:rsidRDefault="000B4483" w:rsidP="000B4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483" w:rsidRDefault="000B4483" w:rsidP="008205B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8205B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3923">
        <w:rPr>
          <w:rFonts w:ascii="Times New Roman" w:hAnsi="Times New Roman" w:cs="Times New Roman"/>
          <w:sz w:val="28"/>
          <w:szCs w:val="28"/>
        </w:rPr>
        <w:t xml:space="preserve"> </w:t>
      </w:r>
      <w:r w:rsidR="008205B3">
        <w:rPr>
          <w:rFonts w:ascii="Times New Roman" w:hAnsi="Times New Roman" w:cs="Times New Roman"/>
          <w:sz w:val="28"/>
          <w:szCs w:val="28"/>
        </w:rPr>
        <w:t xml:space="preserve">Положение о Совете родителей разработано в соответствии  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</w:t>
      </w:r>
      <w:r w:rsidR="008205B3" w:rsidRPr="0025614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29.12.2012 г. № 273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="008205B3" w:rsidRPr="00256145">
        <w:rPr>
          <w:rFonts w:ascii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8205B3" w:rsidRPr="002561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>, с Семейным кодексом Российской Федерации с целью регламент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>ации деятельности и определением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>номочий Совета родите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 xml:space="preserve">лей как коллегиального органа управления ДОО, осуществляющим учет мнения родительской общественности при принятии локальных актов, затрагивающих права и законные интересы воспитанников и 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8205B3">
        <w:rPr>
          <w:rFonts w:ascii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="008205B3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представителей). </w:t>
      </w:r>
    </w:p>
    <w:p w:rsidR="008205B3" w:rsidRDefault="008205B3" w:rsidP="008205B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1.2.Совет родителей организует свою деятельность в тесном контакте с администрацией ДОО и другими органами управления ДОО.</w:t>
      </w:r>
    </w:p>
    <w:p w:rsidR="008205B3" w:rsidRDefault="008205B3" w:rsidP="00AE5F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AE5F10">
        <w:rPr>
          <w:rFonts w:ascii="Times New Roman" w:hAnsi="Times New Roman" w:cs="Times New Roman"/>
          <w:sz w:val="28"/>
          <w:szCs w:val="28"/>
          <w:lang w:eastAsia="ru-RU"/>
        </w:rPr>
        <w:t xml:space="preserve">Совет родителей действует на основании данного Положения, изменения и дополнения рассматриваются и утверждаются на 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AE5F10">
        <w:rPr>
          <w:rFonts w:ascii="Times New Roman" w:hAnsi="Times New Roman" w:cs="Times New Roman"/>
          <w:sz w:val="28"/>
          <w:szCs w:val="28"/>
          <w:lang w:eastAsia="ru-RU"/>
        </w:rPr>
        <w:t>заседаниях.</w:t>
      </w:r>
    </w:p>
    <w:p w:rsidR="00AE5F10" w:rsidRDefault="00AE5F10" w:rsidP="00AE5F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1.4.Срок действия данного Положения не ограничен. Данное Положение о Совете родителей действует до принятия нового.</w:t>
      </w:r>
    </w:p>
    <w:p w:rsidR="00AE5F10" w:rsidRDefault="00AE5F10" w:rsidP="000B44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10" w:rsidRDefault="00AE5F10" w:rsidP="000B44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10" w:rsidRDefault="00AE5F10" w:rsidP="00AE5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F10">
        <w:rPr>
          <w:rFonts w:ascii="Times New Roman" w:hAnsi="Times New Roman" w:cs="Times New Roman"/>
          <w:b/>
          <w:sz w:val="28"/>
          <w:szCs w:val="28"/>
          <w:lang w:eastAsia="ru-RU"/>
        </w:rPr>
        <w:t>2. Задачи и цели деятельности Совета родителей</w:t>
      </w:r>
    </w:p>
    <w:p w:rsidR="00AE5F10" w:rsidRDefault="00AE5F10" w:rsidP="00AE5F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10" w:rsidRDefault="00AE5F10" w:rsidP="00AE5F10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F10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деятельности Совета являются содействие администрации МАДОУ № 33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алавата в реализации основной образовательной программы дошкольного образования, в совершенствовании условий для осуществления образовательного процесса, охраны жизни и здоровья воспитанников, развития детей дошкольного возраста, защита законных прав и интересов воспитанников и их родителей (законных предстаивтелей).</w:t>
      </w:r>
    </w:p>
    <w:p w:rsidR="00AE5F10" w:rsidRDefault="00AE5F10" w:rsidP="00AE5F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2.2.Цели деятельности Совета родителей:</w:t>
      </w:r>
    </w:p>
    <w:p w:rsidR="00AE5F10" w:rsidRDefault="00AE5F10" w:rsidP="008839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2.2.1.Активное привлечение родительской общественности МАДОУ № 33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алавата к</w:t>
      </w:r>
      <w:r w:rsidR="00041375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по разъясненияю прав и обязанностей родителей (законных предстаивтелей) по от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>ношению ко всем участникам образовательных отношений.</w:t>
      </w:r>
    </w:p>
    <w:p w:rsidR="00041375" w:rsidRDefault="00041375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2.2.2.Участие Совета родителей в обсуждении локальн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>ых актов, зат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гивающих права и интересы воспитанников, родителей (законных представителей).</w:t>
      </w:r>
    </w:p>
    <w:p w:rsidR="00041375" w:rsidRDefault="00041375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2.2.3.Участие Совета родителей в определении всестороннего развития образовательного учреждения.</w:t>
      </w:r>
    </w:p>
    <w:p w:rsidR="00041375" w:rsidRDefault="00041375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2.2.4.Участие Совета родителей в определении реализации основной образовательной программы дошкольного образования.</w:t>
      </w:r>
    </w:p>
    <w:p w:rsidR="00041375" w:rsidRDefault="00041375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2.2.5.Участие Совета родителей в определении результатов деятельности ДОО за учебный год.</w:t>
      </w:r>
    </w:p>
    <w:p w:rsidR="00041375" w:rsidRDefault="00041375" w:rsidP="0088392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2.2.6.Участие Совета родителей в проведении профилактических мероприятий, касающихся социально значимых проблем.</w:t>
      </w:r>
    </w:p>
    <w:p w:rsidR="00041375" w:rsidRDefault="00041375" w:rsidP="00AE5F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2.2.7.Участие Совета родителей в проведении мероприятий разного уровня.</w:t>
      </w:r>
    </w:p>
    <w:p w:rsidR="00041375" w:rsidRDefault="00041375" w:rsidP="0088392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2.2.8.Участие Совета родителей в привлечении благотворительной поддержки деятельности МАДОУ № 33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алавата с целью развития и совершенствования материально-технической базы, решения уставных задач. </w:t>
      </w:r>
    </w:p>
    <w:p w:rsidR="00041375" w:rsidRDefault="00E13E3F" w:rsidP="00883923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2.2.9. Участие Совета родителей в обсуждении развития дополнительных услуг.</w:t>
      </w:r>
    </w:p>
    <w:p w:rsidR="00041375" w:rsidRDefault="00041375" w:rsidP="00AE5F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1375" w:rsidRPr="008C06E6" w:rsidRDefault="00041375" w:rsidP="00E13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6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13E3F" w:rsidRPr="008C06E6">
        <w:rPr>
          <w:rFonts w:ascii="Times New Roman" w:hAnsi="Times New Roman" w:cs="Times New Roman"/>
          <w:b/>
          <w:sz w:val="28"/>
          <w:szCs w:val="28"/>
          <w:lang w:eastAsia="ru-RU"/>
        </w:rPr>
        <w:t>Состав Совета родителей</w:t>
      </w:r>
      <w:r w:rsidR="008C06E6" w:rsidRPr="008C06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регламентация деятельности</w:t>
      </w:r>
    </w:p>
    <w:p w:rsidR="00E13E3F" w:rsidRDefault="00E13E3F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E3F" w:rsidRDefault="00E13E3F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Совет родителей создается из представителя каждой возрастной группы.</w:t>
      </w:r>
    </w:p>
    <w:p w:rsidR="00E13E3F" w:rsidRDefault="00E13E3F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3.2.Председатель Совета избирается простым г</w:t>
      </w:r>
      <w:r w:rsidR="00FA1758">
        <w:rPr>
          <w:rFonts w:ascii="Times New Roman" w:hAnsi="Times New Roman" w:cs="Times New Roman"/>
          <w:sz w:val="28"/>
          <w:szCs w:val="28"/>
          <w:lang w:eastAsia="ru-RU"/>
        </w:rPr>
        <w:t>олосованием на заседании Совета сроком на один учебный год. Секретарь Совета также избирается простым голосование сроком на один учебный год.</w:t>
      </w:r>
    </w:p>
    <w:p w:rsidR="00E13E3F" w:rsidRDefault="008C06E6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3.3.Д</w:t>
      </w:r>
      <w:r w:rsidR="00FA1758">
        <w:rPr>
          <w:rFonts w:ascii="Times New Roman" w:hAnsi="Times New Roman" w:cs="Times New Roman"/>
          <w:sz w:val="28"/>
          <w:szCs w:val="28"/>
          <w:lang w:eastAsia="ru-RU"/>
        </w:rPr>
        <w:t>еятельность Предс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едателя:</w:t>
      </w:r>
    </w:p>
    <w:p w:rsidR="00E13E3F" w:rsidRDefault="00FA1758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-организация деятельности Совета;</w:t>
      </w:r>
    </w:p>
    <w:p w:rsidR="00E13E3F" w:rsidRDefault="00FA1758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-информирование членов Совета;</w:t>
      </w:r>
    </w:p>
    <w:p w:rsidR="00E13E3F" w:rsidRDefault="00FA1758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-подготовка и проведение заседаний Совета;</w:t>
      </w:r>
    </w:p>
    <w:p w:rsidR="00E13E3F" w:rsidRDefault="00FA1758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E13E3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3E3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решений Совета;</w:t>
      </w:r>
    </w:p>
    <w:p w:rsidR="00E13E3F" w:rsidRDefault="00FA1758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-взаимодействие</w:t>
      </w:r>
      <w:r w:rsidR="008C06E6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полномочий с админист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C06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13E3F">
        <w:rPr>
          <w:rFonts w:ascii="Times New Roman" w:hAnsi="Times New Roman" w:cs="Times New Roman"/>
          <w:sz w:val="28"/>
          <w:szCs w:val="28"/>
          <w:lang w:eastAsia="ru-RU"/>
        </w:rPr>
        <w:t>цией МАДОУ № 33 г</w:t>
      </w:r>
      <w:proofErr w:type="gramStart"/>
      <w:r w:rsidR="00E13E3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13E3F">
        <w:rPr>
          <w:rFonts w:ascii="Times New Roman" w:hAnsi="Times New Roman" w:cs="Times New Roman"/>
          <w:sz w:val="28"/>
          <w:szCs w:val="28"/>
          <w:lang w:eastAsia="ru-RU"/>
        </w:rPr>
        <w:t>алавата по вопросам совместной деятельности;</w:t>
      </w:r>
    </w:p>
    <w:p w:rsidR="00E13E3F" w:rsidRDefault="00E13E3F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3.3.В состав Совета могут входить сотрудники МАДОУ № 33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алавата, чьи дети посещают данное учреждение.</w:t>
      </w:r>
    </w:p>
    <w:p w:rsidR="00E13E3F" w:rsidRDefault="00E13E3F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Для принятия компетентных решений на заседания могут приглашаться представители  администрации, педагогические и медицинские работники. На заседания также могут быть приглашены представители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алавата, члены других коллегиальных органов управления МАДОУ № 33 г.Салавата.</w:t>
      </w:r>
      <w:r w:rsidR="00FA17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758" w:rsidRDefault="00FA1758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3.5.Плановые заседания Совета проводятся ежеквартально. По мере необходимости могут созываться внепланове заседания.</w:t>
      </w:r>
    </w:p>
    <w:p w:rsidR="00FA1758" w:rsidRDefault="00FA1758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3.6.Заседания Совета правомочны, если на них присутствуют не менее половины его состава.</w:t>
      </w:r>
    </w:p>
    <w:p w:rsidR="00FA1758" w:rsidRDefault="00FA1758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3.7.Приглашенные на заседания Совета имеют право совещательного голоса.</w:t>
      </w:r>
    </w:p>
    <w:p w:rsidR="00C37D05" w:rsidRDefault="00C37D05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D05" w:rsidRDefault="00C37D05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D05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Права Совета родителей</w:t>
      </w:r>
    </w:p>
    <w:p w:rsidR="00C37D05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3923" w:rsidRPr="00883923" w:rsidRDefault="00883923" w:rsidP="00883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F2A">
        <w:rPr>
          <w:rFonts w:ascii="Times New Roman" w:hAnsi="Times New Roman" w:cs="Times New Roman"/>
          <w:sz w:val="24"/>
          <w:szCs w:val="24"/>
        </w:rPr>
        <w:t>4</w:t>
      </w:r>
      <w:r w:rsidRPr="00883923">
        <w:rPr>
          <w:rFonts w:ascii="Times New Roman" w:hAnsi="Times New Roman" w:cs="Times New Roman"/>
          <w:sz w:val="28"/>
          <w:szCs w:val="28"/>
        </w:rPr>
        <w:t>.1.  Совет имеет право:</w:t>
      </w:r>
    </w:p>
    <w:p w:rsidR="00883923" w:rsidRPr="00883923" w:rsidRDefault="00883923" w:rsidP="008839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Pr="00883923">
        <w:rPr>
          <w:rFonts w:ascii="Times New Roman" w:hAnsi="Times New Roman" w:cs="Times New Roman"/>
          <w:sz w:val="28"/>
          <w:szCs w:val="28"/>
        </w:rPr>
        <w:t xml:space="preserve">принимать участие в управлении учреждением; </w:t>
      </w:r>
    </w:p>
    <w:p w:rsidR="00883923" w:rsidRPr="00883923" w:rsidRDefault="00883923" w:rsidP="00883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883923">
        <w:rPr>
          <w:rFonts w:ascii="Times New Roman" w:hAnsi="Times New Roman" w:cs="Times New Roman"/>
          <w:sz w:val="28"/>
          <w:szCs w:val="28"/>
        </w:rPr>
        <w:t>требовать у заведующего учреждением выполнения его решений;</w:t>
      </w:r>
    </w:p>
    <w:p w:rsidR="00883923" w:rsidRPr="00883923" w:rsidRDefault="00883923" w:rsidP="008839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Pr="00883923">
        <w:rPr>
          <w:rFonts w:ascii="Times New Roman" w:hAnsi="Times New Roman" w:cs="Times New Roman"/>
          <w:sz w:val="28"/>
          <w:szCs w:val="28"/>
        </w:rPr>
        <w:t>получать информацию от администрации  учреждения, от других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своих</w:t>
      </w:r>
      <w:r w:rsidRPr="00883923">
        <w:rPr>
          <w:rFonts w:ascii="Times New Roman" w:hAnsi="Times New Roman" w:cs="Times New Roman"/>
          <w:sz w:val="28"/>
          <w:szCs w:val="28"/>
        </w:rPr>
        <w:t xml:space="preserve"> полномочий; </w:t>
      </w:r>
    </w:p>
    <w:p w:rsidR="00883923" w:rsidRPr="00883923" w:rsidRDefault="00883923" w:rsidP="008839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883923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 воспитанников за активную работу в Сов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923">
        <w:rPr>
          <w:rFonts w:ascii="Times New Roman" w:hAnsi="Times New Roman" w:cs="Times New Roman"/>
          <w:sz w:val="28"/>
          <w:szCs w:val="28"/>
        </w:rPr>
        <w:t>те, оказание помощи в проведении массовых  мероприятий и т.д.;</w:t>
      </w:r>
    </w:p>
    <w:p w:rsidR="00883923" w:rsidRPr="00883923" w:rsidRDefault="00883923" w:rsidP="00883923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4.1.5.</w:t>
      </w:r>
      <w:r w:rsidRPr="00883923">
        <w:rPr>
          <w:rFonts w:ascii="Times New Roman" w:hAnsi="Times New Roman" w:cs="Times New Roman"/>
          <w:sz w:val="28"/>
          <w:szCs w:val="28"/>
        </w:rPr>
        <w:t>председатель Совета может присутствовать (с последующим информированием членов  Совета) на отдельных заседаниях Педагогического совета, других органов управления по вопросам, относящимся к компетенции  Совета.</w:t>
      </w:r>
    </w:p>
    <w:p w:rsidR="005E1D12" w:rsidRDefault="00883923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3F2A">
        <w:rPr>
          <w:rFonts w:ascii="Times New Roman" w:hAnsi="Times New Roman" w:cs="Times New Roman"/>
          <w:sz w:val="24"/>
          <w:szCs w:val="24"/>
        </w:rPr>
        <w:t>4</w:t>
      </w:r>
      <w:r w:rsidR="005E1D12">
        <w:rPr>
          <w:rFonts w:ascii="Times New Roman" w:hAnsi="Times New Roman" w:cs="Times New Roman"/>
          <w:sz w:val="28"/>
          <w:szCs w:val="28"/>
        </w:rPr>
        <w:t>.2.</w:t>
      </w:r>
      <w:r w:rsidRPr="00883923">
        <w:rPr>
          <w:rFonts w:ascii="Times New Roman" w:hAnsi="Times New Roman" w:cs="Times New Roman"/>
          <w:sz w:val="28"/>
          <w:szCs w:val="28"/>
        </w:rPr>
        <w:t>Каждый член  Совета при несоглас</w:t>
      </w:r>
      <w:r w:rsidR="005E1D12">
        <w:rPr>
          <w:rFonts w:ascii="Times New Roman" w:hAnsi="Times New Roman" w:cs="Times New Roman"/>
          <w:sz w:val="28"/>
          <w:szCs w:val="28"/>
        </w:rPr>
        <w:t>ии с решением последнего вправе</w:t>
      </w:r>
    </w:p>
    <w:p w:rsidR="005E1D12" w:rsidRDefault="005E1D12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3923" w:rsidRPr="00883923">
        <w:rPr>
          <w:rFonts w:ascii="Times New Roman" w:hAnsi="Times New Roman" w:cs="Times New Roman"/>
          <w:sz w:val="28"/>
          <w:szCs w:val="28"/>
        </w:rPr>
        <w:t>высказать свое мотивированное мнение,</w:t>
      </w:r>
      <w:r>
        <w:rPr>
          <w:rFonts w:ascii="Times New Roman" w:hAnsi="Times New Roman" w:cs="Times New Roman"/>
          <w:sz w:val="28"/>
          <w:szCs w:val="28"/>
        </w:rPr>
        <w:t xml:space="preserve"> которое должно быть занесено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3923" w:rsidRPr="00883923" w:rsidRDefault="005E1D12" w:rsidP="0088392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923" w:rsidRPr="00883923">
        <w:rPr>
          <w:rFonts w:ascii="Times New Roman" w:hAnsi="Times New Roman" w:cs="Times New Roman"/>
          <w:sz w:val="28"/>
          <w:szCs w:val="28"/>
        </w:rPr>
        <w:t>протокол.</w:t>
      </w:r>
    </w:p>
    <w:p w:rsidR="00C37D05" w:rsidRPr="00883923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D05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D05" w:rsidRDefault="005E1D12" w:rsidP="005E1D1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C37D05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37D05" w:rsidRPr="00C37D05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Совета родителей</w:t>
      </w:r>
    </w:p>
    <w:p w:rsidR="00C37D05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37D05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 несет ответственность:</w:t>
      </w: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83923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 невыполнение закрепленных за ним полномочий;</w:t>
      </w: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5.1.2.за соответствие принимаемых им решений законодательству Российской Федерации, Республики Башкортостан;</w:t>
      </w: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5.2.О своей деятельности Совет ежегодно отчитывается  на общем родительском собрании один раз в год.</w:t>
      </w: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5.3.Член Совета родителей, не принимающий участие в его деятельности, может быть заменен по инициативе остальных членов Совета на другого представителя из группы.</w:t>
      </w:r>
    </w:p>
    <w:p w:rsidR="00C37D05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D05" w:rsidRDefault="00C37D05" w:rsidP="00C37D0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 Де</w:t>
      </w:r>
      <w:r w:rsidRPr="00C37D05">
        <w:rPr>
          <w:rFonts w:ascii="Times New Roman" w:hAnsi="Times New Roman" w:cs="Times New Roman"/>
          <w:b/>
          <w:sz w:val="28"/>
          <w:szCs w:val="28"/>
          <w:lang w:eastAsia="ru-RU"/>
        </w:rPr>
        <w:t>лопроизводство Совета Родител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C37D05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7D05" w:rsidRDefault="00C37D05" w:rsidP="00C37D05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37D05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Секретарь Совета ведет протоколы заседаний Совета в соответствии с правилами делопроизводства.</w:t>
      </w:r>
    </w:p>
    <w:p w:rsidR="00C37D05" w:rsidRPr="00C37D05" w:rsidRDefault="00C37D05" w:rsidP="00C37D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6.2.Документация Совета хранится в делах ДОО.</w:t>
      </w:r>
    </w:p>
    <w:p w:rsidR="00FA1758" w:rsidRDefault="00FA1758" w:rsidP="00FA175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3E3F" w:rsidRPr="00AE5F10" w:rsidRDefault="00E13E3F" w:rsidP="00E13E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10" w:rsidRPr="00AE5F10" w:rsidRDefault="00AE5F10" w:rsidP="00E13E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F10" w:rsidRPr="00AE5F10" w:rsidSect="007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826"/>
    <w:multiLevelType w:val="hybridMultilevel"/>
    <w:tmpl w:val="272C4AB2"/>
    <w:lvl w:ilvl="0" w:tplc="029EBAA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83"/>
    <w:rsid w:val="00041375"/>
    <w:rsid w:val="000B4483"/>
    <w:rsid w:val="00380D39"/>
    <w:rsid w:val="00511210"/>
    <w:rsid w:val="005E1D12"/>
    <w:rsid w:val="007E4626"/>
    <w:rsid w:val="008205B3"/>
    <w:rsid w:val="00883923"/>
    <w:rsid w:val="008C06E6"/>
    <w:rsid w:val="00AE5F10"/>
    <w:rsid w:val="00C37D05"/>
    <w:rsid w:val="00E13E3F"/>
    <w:rsid w:val="00FA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Ирина</cp:lastModifiedBy>
  <cp:revision>4</cp:revision>
  <cp:lastPrinted>2015-07-06T07:41:00Z</cp:lastPrinted>
  <dcterms:created xsi:type="dcterms:W3CDTF">2015-07-06T05:27:00Z</dcterms:created>
  <dcterms:modified xsi:type="dcterms:W3CDTF">2015-10-02T09:54:00Z</dcterms:modified>
</cp:coreProperties>
</file>